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45525D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fecha</w:t>
      </w:r>
      <w:r w:rsidR="0077675F">
        <w:rPr>
          <w:rFonts w:asciiTheme="minorHAnsi" w:hAnsiTheme="minorHAnsi" w:cstheme="minorHAnsi"/>
          <w:sz w:val="22"/>
          <w:szCs w:val="22"/>
        </w:rPr>
        <w:t xml:space="preserve"> 04 de enero de 2025</w:t>
      </w:r>
      <w:r w:rsidR="00B23ECB" w:rsidRPr="0045525D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77675F">
        <w:rPr>
          <w:rFonts w:asciiTheme="minorHAnsi" w:hAnsiTheme="minorHAnsi" w:cstheme="minorHAnsi"/>
          <w:sz w:val="22"/>
          <w:szCs w:val="22"/>
        </w:rPr>
        <w:t xml:space="preserve">12:32 </w:t>
      </w:r>
      <w:r w:rsidR="00397496" w:rsidRPr="0045525D">
        <w:rPr>
          <w:rFonts w:asciiTheme="minorHAnsi" w:hAnsiTheme="minorHAnsi" w:cstheme="minorHAnsi"/>
          <w:sz w:val="22"/>
          <w:szCs w:val="22"/>
        </w:rPr>
        <w:t>horas</w:t>
      </w:r>
      <w:r w:rsidR="00B23ECB" w:rsidRPr="0045525D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45525D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="00B23ECB" w:rsidRPr="0045525D">
        <w:rPr>
          <w:rFonts w:asciiTheme="minorHAnsi" w:hAnsiTheme="minorHAnsi" w:cstheme="minorHAnsi"/>
          <w:b/>
          <w:sz w:val="22"/>
          <w:szCs w:val="22"/>
        </w:rPr>
        <w:t>MU030T000</w:t>
      </w:r>
      <w:r w:rsidR="002C0D71" w:rsidRPr="0045525D">
        <w:rPr>
          <w:rFonts w:asciiTheme="minorHAnsi" w:hAnsiTheme="minorHAnsi" w:cstheme="minorHAnsi"/>
          <w:b/>
          <w:sz w:val="22"/>
          <w:szCs w:val="22"/>
        </w:rPr>
        <w:t>2</w:t>
      </w:r>
      <w:r w:rsidR="004B6305" w:rsidRPr="0045525D">
        <w:rPr>
          <w:rFonts w:asciiTheme="minorHAnsi" w:hAnsiTheme="minorHAnsi" w:cstheme="minorHAnsi"/>
          <w:b/>
          <w:sz w:val="22"/>
          <w:szCs w:val="22"/>
        </w:rPr>
        <w:t>2</w:t>
      </w:r>
      <w:r w:rsidRPr="0045525D">
        <w:rPr>
          <w:rFonts w:asciiTheme="minorHAnsi" w:hAnsiTheme="minorHAnsi" w:cstheme="minorHAnsi"/>
          <w:b/>
          <w:sz w:val="22"/>
          <w:szCs w:val="22"/>
        </w:rPr>
        <w:t>82</w:t>
      </w:r>
      <w:r w:rsidR="00EB54DA" w:rsidRPr="004552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45525D">
        <w:rPr>
          <w:rFonts w:asciiTheme="minorHAnsi" w:hAnsiTheme="minorHAnsi" w:cstheme="minorHAnsi"/>
          <w:sz w:val="22"/>
          <w:szCs w:val="22"/>
        </w:rPr>
        <w:t xml:space="preserve">de fecha </w:t>
      </w:r>
      <w:r w:rsidRPr="0045525D">
        <w:rPr>
          <w:rFonts w:asciiTheme="minorHAnsi" w:hAnsiTheme="minorHAnsi" w:cstheme="minorHAnsi"/>
          <w:sz w:val="22"/>
          <w:szCs w:val="22"/>
        </w:rPr>
        <w:t>09</w:t>
      </w:r>
      <w:r w:rsidR="000C35FD" w:rsidRPr="0045525D">
        <w:rPr>
          <w:rFonts w:asciiTheme="minorHAnsi" w:hAnsiTheme="minorHAnsi" w:cstheme="minorHAnsi"/>
          <w:sz w:val="22"/>
          <w:szCs w:val="22"/>
        </w:rPr>
        <w:t xml:space="preserve"> de enero de 2025</w:t>
      </w:r>
      <w:r w:rsidR="00B235CB" w:rsidRPr="004552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ECB" w:rsidRPr="0045525D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9A5EA6" w:rsidRPr="0045525D">
        <w:rPr>
          <w:rFonts w:asciiTheme="minorHAnsi" w:hAnsiTheme="minorHAnsi" w:cstheme="minorHAnsi"/>
          <w:sz w:val="22"/>
          <w:szCs w:val="22"/>
        </w:rPr>
        <w:t xml:space="preserve">Oficio N° </w:t>
      </w:r>
      <w:r w:rsidR="005A1D6F">
        <w:rPr>
          <w:rFonts w:asciiTheme="minorHAnsi" w:hAnsiTheme="minorHAnsi" w:cstheme="minorHAnsi"/>
          <w:sz w:val="22"/>
          <w:szCs w:val="22"/>
        </w:rPr>
        <w:t>140</w:t>
      </w:r>
      <w:r w:rsidR="00ED0B70" w:rsidRPr="0045525D">
        <w:rPr>
          <w:rFonts w:asciiTheme="minorHAnsi" w:hAnsiTheme="minorHAnsi" w:cstheme="minorHAnsi"/>
          <w:sz w:val="22"/>
          <w:szCs w:val="22"/>
        </w:rPr>
        <w:t>/2025</w:t>
      </w:r>
      <w:r w:rsidR="00C05E59" w:rsidRPr="0045525D">
        <w:rPr>
          <w:rFonts w:asciiTheme="minorHAnsi" w:hAnsiTheme="minorHAnsi" w:cstheme="minorHAnsi"/>
          <w:sz w:val="22"/>
          <w:szCs w:val="22"/>
        </w:rPr>
        <w:t xml:space="preserve"> </w:t>
      </w:r>
      <w:r w:rsidR="00ED0B70" w:rsidRPr="0045525D">
        <w:rPr>
          <w:rFonts w:asciiTheme="minorHAnsi" w:hAnsiTheme="minorHAnsi" w:cstheme="minorHAnsi"/>
          <w:sz w:val="22"/>
          <w:szCs w:val="22"/>
        </w:rPr>
        <w:t>del Sr.</w:t>
      </w:r>
      <w:r w:rsidR="00ED0B70">
        <w:rPr>
          <w:rFonts w:asciiTheme="minorHAnsi" w:hAnsiTheme="minorHAnsi" w:cstheme="minorHAnsi"/>
          <w:sz w:val="22"/>
          <w:szCs w:val="22"/>
        </w:rPr>
        <w:t xml:space="preserve"> Alcalde</w:t>
      </w:r>
      <w:r w:rsidR="00CB431F">
        <w:rPr>
          <w:rFonts w:asciiTheme="minorHAnsi" w:hAnsiTheme="minorHAnsi" w:cstheme="minorHAnsi"/>
          <w:sz w:val="22"/>
          <w:szCs w:val="22"/>
        </w:rPr>
        <w:t xml:space="preserve">, </w:t>
      </w:r>
      <w:r w:rsidR="000C35FD">
        <w:rPr>
          <w:rFonts w:asciiTheme="minorHAnsi" w:hAnsiTheme="minorHAnsi" w:cstheme="minorHAnsi"/>
          <w:sz w:val="22"/>
          <w:szCs w:val="22"/>
        </w:rPr>
        <w:t xml:space="preserve">a doña </w:t>
      </w:r>
      <w:r>
        <w:rPr>
          <w:rFonts w:asciiTheme="minorHAnsi" w:hAnsiTheme="minorHAnsi" w:cstheme="minorHAnsi"/>
          <w:sz w:val="22"/>
          <w:szCs w:val="22"/>
        </w:rPr>
        <w:t xml:space="preserve">Macarena </w:t>
      </w:r>
      <w:proofErr w:type="spellStart"/>
      <w:r>
        <w:rPr>
          <w:rFonts w:asciiTheme="minorHAnsi" w:hAnsiTheme="minorHAnsi" w:cstheme="minorHAnsi"/>
          <w:sz w:val="22"/>
          <w:szCs w:val="22"/>
        </w:rPr>
        <w:t>Avello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Ponce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="00B23ECB"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0739" w:rsidRPr="0045525D" w:rsidRDefault="006E2548" w:rsidP="0031778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525D">
        <w:rPr>
          <w:rFonts w:asciiTheme="minorHAnsi" w:hAnsiTheme="minorHAnsi" w:cstheme="minorHAnsi"/>
          <w:sz w:val="22"/>
          <w:szCs w:val="22"/>
        </w:rPr>
        <w:t>Entrega</w:t>
      </w:r>
      <w:r w:rsidR="00B23ECB" w:rsidRPr="0045525D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45525D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C82165" w:rsidRPr="0045525D">
        <w:rPr>
          <w:rFonts w:asciiTheme="minorHAnsi" w:hAnsiTheme="minorHAnsi" w:cstheme="minorHAnsi"/>
          <w:sz w:val="22"/>
          <w:szCs w:val="22"/>
        </w:rPr>
        <w:t xml:space="preserve">digital y con </w:t>
      </w:r>
      <w:r w:rsidR="004E24FB" w:rsidRPr="0045525D">
        <w:rPr>
          <w:rFonts w:asciiTheme="minorHAnsi" w:hAnsiTheme="minorHAnsi" w:cstheme="minorHAnsi"/>
          <w:sz w:val="22"/>
          <w:szCs w:val="22"/>
        </w:rPr>
        <w:t xml:space="preserve">acceso al </w:t>
      </w:r>
      <w:r w:rsidR="00C82165" w:rsidRPr="0045525D">
        <w:rPr>
          <w:rFonts w:asciiTheme="minorHAnsi" w:hAnsiTheme="minorHAnsi" w:cstheme="minorHAnsi"/>
          <w:sz w:val="22"/>
          <w:szCs w:val="22"/>
        </w:rPr>
        <w:t xml:space="preserve">enlace </w:t>
      </w:r>
      <w:hyperlink r:id="rId8" w:history="1">
        <w:r w:rsidR="0045525D" w:rsidRPr="0077675F">
          <w:rPr>
            <w:rStyle w:val="Hipervnculo"/>
            <w:rFonts w:asciiTheme="minorHAnsi" w:hAnsiTheme="minorHAnsi" w:cstheme="minorHAnsi"/>
            <w:sz w:val="22"/>
            <w:szCs w:val="22"/>
          </w:rPr>
          <w:t>https://transp.municasablanca.cl/s/qQzNiEGqNAL7ZNM</w:t>
        </w:r>
      </w:hyperlink>
      <w:r w:rsidR="0045525D" w:rsidRPr="0077675F">
        <w:rPr>
          <w:rFonts w:asciiTheme="minorHAnsi" w:hAnsiTheme="minorHAnsi" w:cstheme="minorHAnsi"/>
          <w:sz w:val="22"/>
          <w:szCs w:val="22"/>
        </w:rPr>
        <w:t xml:space="preserve"> </w:t>
      </w:r>
      <w:r w:rsidR="00390739" w:rsidRPr="0045525D">
        <w:rPr>
          <w:rFonts w:asciiTheme="minorHAnsi" w:hAnsiTheme="minorHAnsi" w:cstheme="minorHAnsi"/>
          <w:sz w:val="22"/>
          <w:szCs w:val="22"/>
        </w:rPr>
        <w:t>el cual es remitido</w:t>
      </w:r>
      <w:r w:rsidR="00C82165" w:rsidRPr="0045525D">
        <w:rPr>
          <w:rFonts w:asciiTheme="minorHAnsi" w:hAnsiTheme="minorHAnsi" w:cstheme="minorHAnsi"/>
          <w:sz w:val="22"/>
          <w:szCs w:val="22"/>
        </w:rPr>
        <w:t xml:space="preserve"> al correo electrónico </w:t>
      </w:r>
      <w:hyperlink r:id="rId9" w:history="1">
        <w:r w:rsidR="00253F60" w:rsidRPr="0077675F">
          <w:rPr>
            <w:rStyle w:val="Hipervnculo"/>
            <w:rFonts w:asciiTheme="minorHAnsi" w:hAnsiTheme="minorHAnsi" w:cstheme="minorHAnsi"/>
            <w:sz w:val="22"/>
            <w:szCs w:val="22"/>
          </w:rPr>
          <w:t>flga.macarenaavello@gmail.com</w:t>
        </w:r>
      </w:hyperlink>
      <w:r w:rsidR="00212D78">
        <w:t xml:space="preserve"> </w:t>
      </w:r>
      <w:r w:rsidRPr="0045525D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45525D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45525D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45525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8E2D19" w:rsidRDefault="00B23ECB" w:rsidP="00253F60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Remitió la información solicitada, a la siguiente dirección</w:t>
      </w:r>
      <w:r w:rsidR="00EC6BBD" w:rsidRPr="008E2D19">
        <w:rPr>
          <w:rFonts w:asciiTheme="minorHAnsi" w:hAnsiTheme="minorHAnsi" w:cstheme="minorHAnsi"/>
          <w:sz w:val="22"/>
          <w:szCs w:val="22"/>
        </w:rPr>
        <w:t xml:space="preserve"> electrónica </w:t>
      </w:r>
      <w:hyperlink r:id="rId10" w:history="1">
        <w:r w:rsidR="00253F60" w:rsidRPr="00CB710B">
          <w:rPr>
            <w:rStyle w:val="Hipervnculo"/>
            <w:rFonts w:ascii="Calibri" w:hAnsi="Calibri" w:cs="Calibri"/>
            <w:sz w:val="22"/>
            <w:szCs w:val="22"/>
          </w:rPr>
          <w:t>flga.macarenaavello@gmail.com</w:t>
        </w:r>
      </w:hyperlink>
      <w:r w:rsidR="00253F60">
        <w:t xml:space="preserve"> </w:t>
      </w:r>
      <w:r w:rsidR="00EC6BBD" w:rsidRPr="008E2D19">
        <w:rPr>
          <w:rFonts w:asciiTheme="minorHAnsi" w:hAnsiTheme="minorHAnsi" w:cstheme="minorHAnsi"/>
          <w:sz w:val="22"/>
          <w:szCs w:val="22"/>
        </w:rPr>
        <w:t>y en formato digital.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45525D" w:rsidRPr="00C53E44" w:rsidRDefault="0045525D" w:rsidP="0045525D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525D" w:rsidRDefault="0045525D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525D">
        <w:rPr>
          <w:rFonts w:asciiTheme="minorHAnsi" w:hAnsiTheme="minorHAnsi" w:cstheme="minorHAnsi"/>
          <w:sz w:val="22"/>
          <w:szCs w:val="22"/>
        </w:rPr>
        <w:t xml:space="preserve">Boletas de Honorarios, Informes de Gestión y Certificados de </w:t>
      </w:r>
      <w:r w:rsidRPr="00CB710B">
        <w:rPr>
          <w:rFonts w:asciiTheme="minorHAnsi" w:hAnsiTheme="minorHAnsi" w:cstheme="minorHAnsi"/>
          <w:sz w:val="22"/>
          <w:szCs w:val="22"/>
          <w:u w:val="words"/>
        </w:rPr>
        <w:t>Recepción</w:t>
      </w:r>
      <w:r w:rsidRPr="0045525D">
        <w:rPr>
          <w:rFonts w:asciiTheme="minorHAnsi" w:hAnsiTheme="minorHAnsi" w:cstheme="minorHAnsi"/>
          <w:sz w:val="22"/>
          <w:szCs w:val="22"/>
        </w:rPr>
        <w:t xml:space="preserve"> desde junio de 2022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3ECB" w:rsidRDefault="0045525D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525D">
        <w:rPr>
          <w:rFonts w:asciiTheme="minorHAnsi" w:hAnsiTheme="minorHAnsi" w:cstheme="minorHAnsi"/>
          <w:sz w:val="22"/>
          <w:szCs w:val="22"/>
        </w:rPr>
        <w:t xml:space="preserve">a diciembre 2024. </w:t>
      </w:r>
      <w:r w:rsidR="00B23ECB"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525D" w:rsidRPr="0024319B" w:rsidRDefault="0045525D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  <w:bookmarkStart w:id="0" w:name="_GoBack"/>
      <w:bookmarkEnd w:id="0"/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Sr</w:t>
      </w:r>
      <w:r w:rsidR="00DA5B0E">
        <w:rPr>
          <w:rFonts w:asciiTheme="minorHAnsi" w:hAnsiTheme="minorHAnsi" w:cstheme="minorHAnsi"/>
          <w:sz w:val="18"/>
          <w:szCs w:val="18"/>
        </w:rPr>
        <w:t>a</w:t>
      </w:r>
      <w:r w:rsidRPr="00D211C7">
        <w:rPr>
          <w:rFonts w:asciiTheme="minorHAnsi" w:hAnsiTheme="minorHAnsi" w:cstheme="minorHAnsi"/>
          <w:sz w:val="18"/>
          <w:szCs w:val="18"/>
        </w:rPr>
        <w:t xml:space="preserve">. </w:t>
      </w:r>
      <w:r w:rsidR="0045525D">
        <w:rPr>
          <w:rFonts w:asciiTheme="minorHAnsi" w:hAnsiTheme="minorHAnsi" w:cstheme="minorHAnsi"/>
          <w:sz w:val="18"/>
          <w:szCs w:val="18"/>
        </w:rPr>
        <w:t xml:space="preserve">Macarena </w:t>
      </w:r>
      <w:proofErr w:type="spellStart"/>
      <w:r w:rsidR="0045525D">
        <w:rPr>
          <w:rFonts w:asciiTheme="minorHAnsi" w:hAnsiTheme="minorHAnsi" w:cstheme="minorHAnsi"/>
          <w:sz w:val="18"/>
          <w:szCs w:val="18"/>
        </w:rPr>
        <w:t>Avello</w:t>
      </w:r>
      <w:proofErr w:type="spellEnd"/>
      <w:r w:rsidR="0045525D">
        <w:rPr>
          <w:rFonts w:asciiTheme="minorHAnsi" w:hAnsiTheme="minorHAnsi" w:cstheme="minorHAnsi"/>
          <w:sz w:val="18"/>
          <w:szCs w:val="18"/>
        </w:rPr>
        <w:t xml:space="preserve"> Ponce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22</w:t>
      </w:r>
      <w:r w:rsidR="0045525D">
        <w:rPr>
          <w:rFonts w:asciiTheme="minorHAnsi" w:hAnsiTheme="minorHAnsi" w:cstheme="minorHAnsi"/>
          <w:b/>
          <w:sz w:val="18"/>
          <w:szCs w:val="18"/>
        </w:rPr>
        <w:t>82</w:t>
      </w:r>
    </w:p>
    <w:sectPr w:rsidR="00EF46BB" w:rsidRPr="00D211C7" w:rsidSect="006C67A2">
      <w:headerReference w:type="default" r:id="rId11"/>
      <w:foot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35FD"/>
    <w:rsid w:val="000C6B60"/>
    <w:rsid w:val="000F5B5D"/>
    <w:rsid w:val="0012756E"/>
    <w:rsid w:val="00173BFC"/>
    <w:rsid w:val="001836B1"/>
    <w:rsid w:val="00193CFF"/>
    <w:rsid w:val="001946E4"/>
    <w:rsid w:val="001B07F8"/>
    <w:rsid w:val="00212D78"/>
    <w:rsid w:val="0024319B"/>
    <w:rsid w:val="00253F60"/>
    <w:rsid w:val="0026630C"/>
    <w:rsid w:val="00292560"/>
    <w:rsid w:val="002A23CA"/>
    <w:rsid w:val="002B2D8C"/>
    <w:rsid w:val="002C0D71"/>
    <w:rsid w:val="00320E9C"/>
    <w:rsid w:val="0033541A"/>
    <w:rsid w:val="003415A3"/>
    <w:rsid w:val="00371BE2"/>
    <w:rsid w:val="00390739"/>
    <w:rsid w:val="00392560"/>
    <w:rsid w:val="00397496"/>
    <w:rsid w:val="003A188A"/>
    <w:rsid w:val="003D7D32"/>
    <w:rsid w:val="00401AB9"/>
    <w:rsid w:val="004308EA"/>
    <w:rsid w:val="004319D3"/>
    <w:rsid w:val="00435B96"/>
    <w:rsid w:val="0045525D"/>
    <w:rsid w:val="004760D7"/>
    <w:rsid w:val="004A6349"/>
    <w:rsid w:val="004B6305"/>
    <w:rsid w:val="004E24FB"/>
    <w:rsid w:val="0050668C"/>
    <w:rsid w:val="00517CF1"/>
    <w:rsid w:val="00524717"/>
    <w:rsid w:val="00534C3E"/>
    <w:rsid w:val="00551141"/>
    <w:rsid w:val="005A18A7"/>
    <w:rsid w:val="005A1D6F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32481"/>
    <w:rsid w:val="00746CD5"/>
    <w:rsid w:val="00752B5A"/>
    <w:rsid w:val="00775C13"/>
    <w:rsid w:val="0077675F"/>
    <w:rsid w:val="007E2017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6618B"/>
    <w:rsid w:val="009A5EA6"/>
    <w:rsid w:val="009B7334"/>
    <w:rsid w:val="009E7EE8"/>
    <w:rsid w:val="009F5A27"/>
    <w:rsid w:val="00A6483F"/>
    <w:rsid w:val="00AA0A71"/>
    <w:rsid w:val="00AD1703"/>
    <w:rsid w:val="00AE79B4"/>
    <w:rsid w:val="00B235CB"/>
    <w:rsid w:val="00B23ECB"/>
    <w:rsid w:val="00B2653B"/>
    <w:rsid w:val="00B707C9"/>
    <w:rsid w:val="00BB0015"/>
    <w:rsid w:val="00BB10CD"/>
    <w:rsid w:val="00BE1A39"/>
    <w:rsid w:val="00C05E59"/>
    <w:rsid w:val="00C53E44"/>
    <w:rsid w:val="00C54749"/>
    <w:rsid w:val="00C55B86"/>
    <w:rsid w:val="00C73889"/>
    <w:rsid w:val="00C82165"/>
    <w:rsid w:val="00C95360"/>
    <w:rsid w:val="00CA36F7"/>
    <w:rsid w:val="00CB431F"/>
    <w:rsid w:val="00CB710B"/>
    <w:rsid w:val="00D16CEE"/>
    <w:rsid w:val="00D211C7"/>
    <w:rsid w:val="00D55D8C"/>
    <w:rsid w:val="00D745F1"/>
    <w:rsid w:val="00DA026C"/>
    <w:rsid w:val="00DA18D0"/>
    <w:rsid w:val="00DA5B0E"/>
    <w:rsid w:val="00DD1006"/>
    <w:rsid w:val="00DF2CBF"/>
    <w:rsid w:val="00E83A89"/>
    <w:rsid w:val="00E84E84"/>
    <w:rsid w:val="00EB54DA"/>
    <w:rsid w:val="00EC6BBD"/>
    <w:rsid w:val="00ED0B70"/>
    <w:rsid w:val="00EF46BB"/>
    <w:rsid w:val="00F16D65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8E49D6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qQzNiEGqNAL7ZN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lga.macarenaavell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ga.macarenaavell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DBE0-8ADE-4571-976F-49EEA924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5</cp:revision>
  <cp:lastPrinted>2025-03-04T15:34:00Z</cp:lastPrinted>
  <dcterms:created xsi:type="dcterms:W3CDTF">2025-02-10T16:01:00Z</dcterms:created>
  <dcterms:modified xsi:type="dcterms:W3CDTF">2025-03-04T15:49:00Z</dcterms:modified>
</cp:coreProperties>
</file>